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8A20B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14:paraId="503E3270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8CD849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5F658EB8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56210335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4B84E457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4438C083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1DB6BC7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D21CC2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14A1C95D" w14:textId="1886C8F8" w:rsidR="000849CD" w:rsidRPr="009A5E9F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  <w:r w:rsidR="00667992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14:paraId="1A14705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66A011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BB8CEF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6BE873A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4FA9C80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3F6B7FD9" w14:textId="5D8C0F17" w:rsidR="000849CD" w:rsidRPr="0020091A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14:paraId="3FD20E5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D27730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D74CC2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54C9C51F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5B9C09E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0C33F1DB" w14:textId="40FBD567" w:rsidR="000849CD" w:rsidRPr="0020091A" w:rsidRDefault="00C8600F" w:rsidP="006679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  <w:r w:rsidR="00667992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14:paraId="5B2E43D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87DDB4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0F52164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37757C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8ED6DF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67A074E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11B2538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013C55E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02B8B7FF" w14:textId="228DC6A5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  <w:r w:rsidR="00172AFE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8</w:t>
            </w:r>
          </w:p>
        </w:tc>
      </w:tr>
      <w:tr w:rsidR="000849CD" w:rsidRPr="009A5E9F" w14:paraId="1B20455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46F3DB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A9FDE4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321E7AF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566052A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484F0930" w14:textId="799F5241" w:rsidR="000849CD" w:rsidRPr="0020091A" w:rsidRDefault="00172AF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C8600F">
              <w:rPr>
                <w:rFonts w:eastAsia="Times New Roman" w:cs="Arial"/>
                <w:sz w:val="19"/>
                <w:szCs w:val="19"/>
              </w:rPr>
              <w:t>8-9</w:t>
            </w:r>
          </w:p>
        </w:tc>
      </w:tr>
      <w:tr w:rsidR="000849CD" w:rsidRPr="009A5E9F" w14:paraId="3985876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010D85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61489B9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3F48A3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2A795C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022A426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2A41F8A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3FEC0D76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5DCD3198" w14:textId="29945F73" w:rsidR="000849CD" w:rsidRPr="00221E03" w:rsidRDefault="00172AFE" w:rsidP="00172AF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 xml:space="preserve"> </w:t>
            </w:r>
            <w:r w:rsidR="00C8600F"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14:paraId="33AF81F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767D67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59C908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4261E63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40C9648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9238B9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EFBCD7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F1AA81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6CAF6AB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209F0CE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10BF134D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0D541D7C" w14:textId="79E098F3" w:rsidR="000849CD" w:rsidRPr="0020091A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14:paraId="48E4D5F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D069A5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15BA6F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0422184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2B09D92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3DD391D" w14:textId="3C2191A3" w:rsidR="000849CD" w:rsidRPr="009A5E9F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14:paraId="703D7CC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DF23D8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2130209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4E60116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5689A67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79C40695" w14:textId="738D2BC4" w:rsidR="000849CD" w:rsidRPr="0020091A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10-11</w:t>
            </w:r>
          </w:p>
        </w:tc>
      </w:tr>
      <w:tr w:rsidR="000849CD" w:rsidRPr="009A5E9F" w14:paraId="07611DA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1E9123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14:paraId="656BE6A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777C4A0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763078E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3C9A52A3" w14:textId="34AE5410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  <w:r w:rsidR="00172AFE">
              <w:rPr>
                <w:rFonts w:eastAsia="Times New Roman" w:cs="Arial"/>
                <w:sz w:val="19"/>
                <w:szCs w:val="19"/>
              </w:rPr>
              <w:t>-1</w:t>
            </w: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14:paraId="0C0D2C9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3BB020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849C48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310422F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06BD331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35EEF4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03CFE3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07360A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154F1C4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16FC287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62A8DC7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031F3B92" w14:textId="7EAD2A46" w:rsidR="000849CD" w:rsidRPr="0020091A" w:rsidRDefault="00172AF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6-7</w:t>
            </w:r>
          </w:p>
        </w:tc>
      </w:tr>
      <w:tr w:rsidR="000849CD" w:rsidRPr="009A5E9F" w14:paraId="78589B7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EF099D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F497C4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1131A71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38E38AB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C4CC61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258215D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A5079F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7C640E3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F54333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A8CCC6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568B139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307C59B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2D8A4F4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0FCDBA" w14:textId="4B44AD59" w:rsidR="000849CD" w:rsidRPr="009A5E9F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10</w:t>
            </w:r>
          </w:p>
        </w:tc>
      </w:tr>
      <w:tr w:rsidR="000849CD" w:rsidRPr="009A5E9F" w14:paraId="5A72863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C3E566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E85331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2706B1E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46E2F67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0C169C30" w14:textId="116529BF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10</w:t>
            </w:r>
          </w:p>
        </w:tc>
      </w:tr>
      <w:tr w:rsidR="000849CD" w:rsidRPr="009A5E9F" w14:paraId="1E54996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693252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0605F03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2CDE135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5E9835B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105169CD" w14:textId="229F87FD" w:rsidR="000849CD" w:rsidRPr="0020091A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0849CD" w:rsidRPr="009A5E9F" w14:paraId="760662A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E8E5D5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269F805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00A4F4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368F7AC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3966226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1E42716F" w14:textId="42E7828D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14:paraId="2CF7E89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E03646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32FA50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25DBB14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782CA431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63A3DCDE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205D0E3C" w14:textId="6679EC6D" w:rsidR="000849CD" w:rsidRPr="0020091A" w:rsidRDefault="00C8600F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10</w:t>
            </w:r>
          </w:p>
        </w:tc>
      </w:tr>
      <w:tr w:rsidR="000849CD" w:rsidRPr="009A5E9F" w14:paraId="245E62D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DA3C08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E1EC22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0D0C3A3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921880D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066D262E" w14:textId="7296766A" w:rsidR="000849CD" w:rsidRPr="0020091A" w:rsidRDefault="00C066AE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    </w:t>
            </w:r>
            <w:r w:rsidR="00C8600F">
              <w:rPr>
                <w:rFonts w:cs="Arial"/>
                <w:sz w:val="19"/>
                <w:szCs w:val="19"/>
              </w:rPr>
              <w:t>9</w:t>
            </w:r>
          </w:p>
        </w:tc>
      </w:tr>
      <w:tr w:rsidR="000849CD" w:rsidRPr="009A5E9F" w14:paraId="0D76083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401B6E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0D39B7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3100A1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03D3049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46720CA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205C3BFC" w14:textId="513FC83B" w:rsidR="000849CD" w:rsidRPr="0020091A" w:rsidRDefault="00C066AE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    </w:t>
            </w:r>
            <w:r w:rsidR="00C8600F">
              <w:rPr>
                <w:rFonts w:cs="Arial"/>
                <w:sz w:val="19"/>
                <w:szCs w:val="19"/>
              </w:rPr>
              <w:t>9</w:t>
            </w:r>
          </w:p>
        </w:tc>
      </w:tr>
      <w:tr w:rsidR="000849CD" w:rsidRPr="009A5E9F" w14:paraId="4D52852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4250AE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C1F33B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7410462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F6123D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CA97DF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701B75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1CA54B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7A21223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642A45C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44C3231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D259CEC" w14:textId="4025897C" w:rsidR="000849CD" w:rsidRPr="00C066AE" w:rsidRDefault="00C066A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   </w:t>
            </w:r>
            <w:r w:rsidR="00C8600F">
              <w:rPr>
                <w:rFonts w:eastAsia="Times New Roman" w:cs="Arial"/>
                <w:bCs/>
                <w:sz w:val="19"/>
                <w:szCs w:val="19"/>
              </w:rPr>
              <w:t>11</w:t>
            </w:r>
          </w:p>
        </w:tc>
      </w:tr>
      <w:tr w:rsidR="000849CD" w:rsidRPr="009A5E9F" w14:paraId="0978B65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7E45C6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EB8B6C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7F49ADD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489EE30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277655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7919D1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6F816B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268C9F5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7BCA527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1BCB0C2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579E1B7E" w14:textId="2193AE16" w:rsidR="000849CD" w:rsidRPr="0020091A" w:rsidRDefault="00C066A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</w:t>
            </w:r>
            <w:r w:rsidR="00C8600F">
              <w:rPr>
                <w:rFonts w:cs="Arial"/>
                <w:sz w:val="19"/>
                <w:szCs w:val="19"/>
              </w:rPr>
              <w:t>5</w:t>
            </w:r>
          </w:p>
        </w:tc>
      </w:tr>
      <w:tr w:rsidR="000849CD" w:rsidRPr="009A5E9F" w14:paraId="5885F1C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8457AC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C83762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5A57FAC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7C3B701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F48021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20C681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598E73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75EBCC6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86E192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1017BA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10F11B3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0CAE089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0B8D3DA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44825E72" w14:textId="60DA937A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14:paraId="16D3F3A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2C7A99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0C0BC3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4D01B8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560C8EF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3AD4F551" w14:textId="609895B0" w:rsidR="000849CD" w:rsidRPr="0020091A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14:paraId="28EF86F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C361AB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22ACA7C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54ADD62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2BFCC9D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BD72D3F" w14:textId="76579750" w:rsidR="000849CD" w:rsidRPr="00F97215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14:paraId="08C2EA1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81919E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60395E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129A706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49D5C1D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87AC42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25C972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89B9F3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4536FA0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6922FFF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7EC17DC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6002B167" w14:textId="75372619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Tables 2-3</w:t>
            </w:r>
          </w:p>
        </w:tc>
      </w:tr>
      <w:tr w:rsidR="000849CD" w:rsidRPr="009A5E9F" w14:paraId="6E36568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51FB21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7C00376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2F597D5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1729A10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3312AAFC" w14:textId="75F70312" w:rsidR="000849CD" w:rsidRPr="0020091A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14:paraId="538136B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5A2F9E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4859B98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352E789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52D5BDF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6CE620B2" w14:textId="58629170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Tables 2-3</w:t>
            </w:r>
          </w:p>
        </w:tc>
      </w:tr>
      <w:tr w:rsidR="000849CD" w:rsidRPr="009A5E9F" w14:paraId="31A5FF1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F1BD8A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A543D6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5CC4D9C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06E4ACE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DCAA19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EC927F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838CC8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460B64C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3E27262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7EEF6E8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270DC8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3E58EF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6102C4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357F033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64AC59D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43001BD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6382B6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00754D3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8A997E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1D3474E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6F6536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F20BAA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15A694C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32A68D6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Trial limitations, addressing sources of potential bias,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imprecision, and, if relevant, multiplicity of analyses</w:t>
            </w:r>
          </w:p>
        </w:tc>
        <w:tc>
          <w:tcPr>
            <w:tcW w:w="1564" w:type="pct"/>
            <w:hideMark/>
          </w:tcPr>
          <w:p w14:paraId="3A8B178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51237E1" w14:textId="57590174" w:rsidR="000849CD" w:rsidRPr="008E2CA0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>
              <w:rPr>
                <w:rFonts w:eastAsia="Times New Roman" w:cs="Arial"/>
                <w:bCs/>
                <w:sz w:val="19"/>
                <w:szCs w:val="19"/>
              </w:rPr>
              <w:t>23</w:t>
            </w:r>
          </w:p>
        </w:tc>
      </w:tr>
      <w:tr w:rsidR="000849CD" w:rsidRPr="009A5E9F" w14:paraId="6E2A4CD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2EA9E1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0DC0968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305A8FC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1D4AB8F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56A76068" w14:textId="471D057C" w:rsidR="000849CD" w:rsidRPr="0020091A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 xml:space="preserve"> 22</w:t>
            </w:r>
          </w:p>
        </w:tc>
      </w:tr>
      <w:tr w:rsidR="000849CD" w:rsidRPr="009A5E9F" w14:paraId="1CE2106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7D2FD3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244925D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253D4A1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3B4F91B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69713DE" w14:textId="64E3AEAF" w:rsidR="000849CD" w:rsidRPr="00C8600F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bookmarkStart w:id="2" w:name="_GoBack"/>
            <w:r w:rsidRPr="00C8600F">
              <w:rPr>
                <w:rFonts w:eastAsia="Times New Roman" w:cs="Arial"/>
                <w:bCs/>
                <w:sz w:val="19"/>
                <w:szCs w:val="19"/>
              </w:rPr>
              <w:t>23</w:t>
            </w:r>
            <w:bookmarkEnd w:id="2"/>
          </w:p>
        </w:tc>
      </w:tr>
      <w:tr w:rsidR="000849CD" w:rsidRPr="009A5E9F" w14:paraId="163738D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279D0B4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4EC668E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CB4268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5CE9C17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F8BD56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1287FAE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05B1929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08516B7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693BDEB" w14:textId="1DC1DAD3" w:rsidR="000849CD" w:rsidRPr="00C8600F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C8600F">
              <w:rPr>
                <w:rFonts w:eastAsia="Times New Roman" w:cs="Arial"/>
                <w:bCs/>
                <w:sz w:val="19"/>
                <w:szCs w:val="19"/>
              </w:rPr>
              <w:t>5</w:t>
            </w:r>
          </w:p>
        </w:tc>
      </w:tr>
      <w:tr w:rsidR="000849CD" w:rsidRPr="009A5E9F" w14:paraId="0EDCFD8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EB04EB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1CC9BEA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02A4725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79C2A99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BF05AED" w14:textId="37D28F28" w:rsidR="000849CD" w:rsidRPr="00C8600F" w:rsidRDefault="00C860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C8600F">
              <w:rPr>
                <w:rFonts w:eastAsia="Times New Roman" w:cs="Arial"/>
                <w:bCs/>
                <w:sz w:val="19"/>
                <w:szCs w:val="19"/>
              </w:rPr>
              <w:t>9</w:t>
            </w:r>
          </w:p>
        </w:tc>
      </w:tr>
      <w:tr w:rsidR="000849CD" w:rsidRPr="009A5E9F" w14:paraId="7E1BF0A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EF61BA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52907F3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0C6CF96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4BA8ECD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A93AB36" w14:textId="53BDAF01" w:rsidR="000849CD" w:rsidRPr="00C8600F" w:rsidRDefault="00C860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C8600F">
              <w:rPr>
                <w:rFonts w:eastAsia="Times New Roman" w:cs="Arial"/>
                <w:bCs/>
                <w:sz w:val="19"/>
                <w:szCs w:val="19"/>
              </w:rPr>
              <w:t>3</w:t>
            </w:r>
          </w:p>
        </w:tc>
      </w:tr>
    </w:tbl>
    <w:p w14:paraId="10ED6103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7DAF783E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4FA4DFA7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0324F0B3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3B32AD23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2228F4B5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DF77A1">
        <w:fldChar w:fldCharType="begin"/>
      </w:r>
      <w:r w:rsidR="00DF77A1">
        <w:instrText xml:space="preserve"> NOTEREF _Ref336376399 \h  \* MERGEFORMAT </w:instrText>
      </w:r>
      <w:r w:rsidR="00DF77A1">
        <w:fldChar w:fldCharType="separate"/>
      </w:r>
      <w:r w:rsidR="000F448E" w:rsidRPr="000F448E">
        <w:t>1</w:t>
      </w:r>
      <w:r w:rsidR="00DF77A1">
        <w:fldChar w:fldCharType="end"/>
      </w:r>
      <w:r w:rsidR="000F448E">
        <w:rPr>
          <w:b/>
          <w:vertAlign w:val="superscript"/>
        </w:rPr>
        <w:t>,</w:t>
      </w:r>
      <w:r w:rsidR="00DF77A1">
        <w:fldChar w:fldCharType="begin"/>
      </w:r>
      <w:r w:rsidR="00DF77A1">
        <w:instrText xml:space="preserve"> NOTEREF _Ref336376403 \h  \* MERGEFORMAT </w:instrText>
      </w:r>
      <w:r w:rsidR="00DF77A1">
        <w:fldChar w:fldCharType="separate"/>
      </w:r>
      <w:r w:rsidR="000F448E" w:rsidRPr="000F448E">
        <w:t>2</w:t>
      </w:r>
      <w:r w:rsidR="00DF77A1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184077D5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1ED7FDB1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C41E31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6B10854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0992973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36FFF9D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F2C2BC4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C97EE7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BA36900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39237F94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51FB872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CF3A80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A813037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C1F24B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1E22330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B6CBAC8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5467C66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355507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1CFEA7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0622E8C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1A0727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2DB78CD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AFD0E1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9137EC5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BF33EA8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03EE9A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5A418A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353CAF7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09E3408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5043C793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8958D58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C5C4A3A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B986411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39AF0DC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34C45B7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01B6C3A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713B261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6EA89A58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BAF68C7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3534E97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DFAEED2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29A95C13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5361AA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7AA50AB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BE56039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5A2E1310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13E17FF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62B7C5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D4DBBE4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6F9B2A5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49E22C2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1A82D11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BD5AEAF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3A6E2BF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EB34EDA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FE4CA8D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73B5664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0047EA5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F9A9E3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9B58ABC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49842D0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56D9C345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1F6286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B79E478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E3EB605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2D5A3D0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B2505A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656E4D5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E95A14F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319427B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9E4DE0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C26CF97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7F6C944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4845A85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1BC58F66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051AFAB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771052CE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09676406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3358D79F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7254AE73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35B55AC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5E74FFB6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70475" w14:textId="77777777" w:rsidR="004E0DA2" w:rsidRDefault="004E0DA2" w:rsidP="00F600A8">
      <w:pPr>
        <w:spacing w:after="0" w:line="240" w:lineRule="auto"/>
      </w:pPr>
      <w:r>
        <w:separator/>
      </w:r>
    </w:p>
  </w:endnote>
  <w:endnote w:type="continuationSeparator" w:id="0">
    <w:p w14:paraId="7141ED29" w14:textId="77777777" w:rsidR="004E0DA2" w:rsidRDefault="004E0DA2" w:rsidP="00F600A8">
      <w:pPr>
        <w:spacing w:after="0" w:line="240" w:lineRule="auto"/>
      </w:pPr>
      <w:r>
        <w:continuationSeparator/>
      </w:r>
    </w:p>
  </w:endnote>
  <w:endnote w:id="1">
    <w:p w14:paraId="4D475B22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45800E14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5CA8F03A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panose1 w:val="020B0300000000000000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B89727" w14:textId="77777777" w:rsidR="004E0DA2" w:rsidRDefault="004E0DA2" w:rsidP="00F600A8">
      <w:pPr>
        <w:spacing w:after="0" w:line="240" w:lineRule="auto"/>
      </w:pPr>
      <w:r>
        <w:separator/>
      </w:r>
    </w:p>
  </w:footnote>
  <w:footnote w:type="continuationSeparator" w:id="0">
    <w:p w14:paraId="2CAE0571" w14:textId="77777777" w:rsidR="004E0DA2" w:rsidRDefault="004E0DA2" w:rsidP="00F600A8">
      <w:pPr>
        <w:spacing w:after="0" w:line="240" w:lineRule="auto"/>
      </w:pPr>
      <w:r>
        <w:continuationSeparator/>
      </w:r>
    </w:p>
  </w:footnote>
  <w:footnote w:id="1">
    <w:p w14:paraId="33460739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72AFE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78"/>
    <w:rsid w:val="004314F9"/>
    <w:rsid w:val="004320F7"/>
    <w:rsid w:val="004B1F17"/>
    <w:rsid w:val="004C1E67"/>
    <w:rsid w:val="004E0DA2"/>
    <w:rsid w:val="00513C44"/>
    <w:rsid w:val="00530527"/>
    <w:rsid w:val="00582E1C"/>
    <w:rsid w:val="005849F6"/>
    <w:rsid w:val="00603557"/>
    <w:rsid w:val="006379D7"/>
    <w:rsid w:val="00667992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2CA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F43EB"/>
    <w:rsid w:val="00C066AE"/>
    <w:rsid w:val="00C8600F"/>
    <w:rsid w:val="00CA19D9"/>
    <w:rsid w:val="00CA5763"/>
    <w:rsid w:val="00CB0BCE"/>
    <w:rsid w:val="00CB7EFB"/>
    <w:rsid w:val="00CE1FF7"/>
    <w:rsid w:val="00CF4AB4"/>
    <w:rsid w:val="00D33F26"/>
    <w:rsid w:val="00D5205A"/>
    <w:rsid w:val="00DD586B"/>
    <w:rsid w:val="00DF0144"/>
    <w:rsid w:val="00DF77A1"/>
    <w:rsid w:val="00E5741A"/>
    <w:rsid w:val="00E664A2"/>
    <w:rsid w:val="00E879C1"/>
    <w:rsid w:val="00EA579C"/>
    <w:rsid w:val="00EE707C"/>
    <w:rsid w:val="00F0617B"/>
    <w:rsid w:val="00F600A8"/>
    <w:rsid w:val="00F9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0B22C"/>
  <w15:docId w15:val="{3F57C161-A430-374F-BD71-28021BAEB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502C7-2D79-D747-923B-A301613EB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1234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Myrto Mavilidi</cp:lastModifiedBy>
  <cp:revision>8</cp:revision>
  <dcterms:created xsi:type="dcterms:W3CDTF">2020-03-03T22:37:00Z</dcterms:created>
  <dcterms:modified xsi:type="dcterms:W3CDTF">2020-03-19T05:28:00Z</dcterms:modified>
</cp:coreProperties>
</file>